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AD" w:rsidRPr="00FB6D51" w:rsidRDefault="00420AAD" w:rsidP="00420A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Министерства просвещения РФ от 2 сентября 2020 г. № 458 </w:t>
      </w:r>
    </w:p>
    <w:p w:rsidR="00420AAD" w:rsidRPr="00FB6D51" w:rsidRDefault="00420AAD" w:rsidP="00420A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"Об утверждении Порядка приема на </w:t>
      </w:r>
      <w:proofErr w:type="gramStart"/>
      <w:r w:rsidRPr="00FB6D5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FB6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420AAD" w:rsidRPr="00FB6D51" w:rsidRDefault="00420AAD" w:rsidP="00420A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AAD" w:rsidRPr="00FB6D51" w:rsidRDefault="00420AAD" w:rsidP="00420AA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приема на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силу: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420AAD" w:rsidRPr="00FB6D51" w:rsidTr="00420AAD">
        <w:tc>
          <w:tcPr>
            <w:tcW w:w="2500" w:type="pct"/>
            <w:hideMark/>
          </w:tcPr>
          <w:p w:rsidR="00420AAD" w:rsidRPr="00FB6D51" w:rsidRDefault="00420AAD" w:rsidP="0042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5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420AAD" w:rsidRPr="00FB6D51" w:rsidRDefault="00420AAD" w:rsidP="0042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D51"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11 сентября 2020 г.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Регистрационный № 59783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просвещения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br/>
        <w:t>от 02 сентября 2020 г. № 458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приема на </w:t>
      </w:r>
      <w:proofErr w:type="gramStart"/>
      <w:r w:rsidRPr="00FB6D5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FB6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1. Порядок приема на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2. Прием на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 (далее - Федеральный закон).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по основным 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lastRenderedPageBreak/>
        <w:t>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закрепленной территории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lastRenderedPageBreak/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, детям сотрудников органов внутренних дел, не являющихся сотрудниками полиции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, и детям, указанным в части 14 статьи 3 Федерального закона от 30 декабря 2012 г. № 283-ФЗ "О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социальных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гарантиях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Дети, указанные в части 6 статьи 86 Федерального закона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общеразвивающими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службе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казачества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13. Дети с ограниченными возможностями здоровья принимаются на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lastRenderedPageBreak/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lastRenderedPageBreak/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22. Прием на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26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, указываются следующие сведения: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lastRenderedPageBreak/>
        <w:t>адре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28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26. Для приема родител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lastRenderedPageBreak/>
        <w:t>преимущественного приема на обучение по образовательным программам начального общего образования);</w:t>
      </w:r>
      <w:proofErr w:type="gramEnd"/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порядке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29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Родител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 переводом на русский язык.</w:t>
      </w:r>
      <w:proofErr w:type="gramEnd"/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28. Родител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30. Общеобразовательная организация осуществляет обработку полученных 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</w:t>
      </w:r>
      <w:r w:rsidRPr="00FB6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FB6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B6D51">
        <w:rPr>
          <w:rFonts w:ascii="Times New Roman" w:eastAsia="Times New Roman" w:hAnsi="Times New Roman" w:cs="Times New Roman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FB6D51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FB6D51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FB6D51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B6D51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420AAD" w:rsidRPr="00FB6D51" w:rsidRDefault="00420AAD" w:rsidP="00420AAD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0"/>
          <w:szCs w:val="20"/>
        </w:rPr>
      </w:pPr>
      <w:r w:rsidRPr="00FB6D51">
        <w:rPr>
          <w:rFonts w:ascii="Arial" w:eastAsia="Times New Roman" w:hAnsi="Arial" w:cs="Arial"/>
          <w:sz w:val="20"/>
          <w:szCs w:val="20"/>
        </w:rPr>
        <w:t>------------------------------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1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Собрание законодательства Российской Федерации, 1995, № 47, ст. 4472; 2013, № 27, ст. 3477.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10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Собрание законодательства Российской Федерации, 2011, № 1, ст. 15; 2013, № 27, ст. 3477.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Собрание законодательства Российской Федерации, 1998, № 22, ст. 2331; 2013, № 27, ст. 3477.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12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Собрание законодательства Российской Федерации, 2011, № 7, ст. 900; 2013, № 27, ст. 3477.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14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Собрание законодательства Российской Федерации, 2012, № 53, ст. 7608; 2013, № 27, ст. 3477.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16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17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Собрание законодательства Российской Федерации, 2012, № 53, ст. 7598; 2016, № 27, ст. 4160.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18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20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21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22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23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24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25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Собрание законодательства Российской Федерации, 2012, № 53, ст. 7598.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26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Собрание законодательства Российской Федерации, 2012, № 53, ст. 7598.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27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28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29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30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420AAD" w:rsidRPr="00FB6D51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D5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FB6D51">
        <w:rPr>
          <w:rFonts w:ascii="Times New Roman" w:eastAsia="Times New Roman" w:hAnsi="Times New Roman" w:cs="Times New Roman"/>
          <w:sz w:val="20"/>
          <w:szCs w:val="20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8E3DC3" w:rsidRPr="00FB6D51" w:rsidRDefault="008E3DC3" w:rsidP="00420AAD"/>
    <w:sectPr w:rsidR="008E3DC3" w:rsidRPr="00FB6D51" w:rsidSect="00420AAD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AAD"/>
    <w:rsid w:val="00420AAD"/>
    <w:rsid w:val="0066576A"/>
    <w:rsid w:val="008E3DC3"/>
    <w:rsid w:val="00FB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6A"/>
  </w:style>
  <w:style w:type="paragraph" w:styleId="2">
    <w:name w:val="heading 2"/>
    <w:basedOn w:val="a"/>
    <w:link w:val="20"/>
    <w:uiPriority w:val="9"/>
    <w:qFormat/>
    <w:rsid w:val="00420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20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A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20A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2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42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4175</Words>
  <Characters>23801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Админ</cp:lastModifiedBy>
  <cp:revision>3</cp:revision>
  <dcterms:created xsi:type="dcterms:W3CDTF">2021-01-21T09:25:00Z</dcterms:created>
  <dcterms:modified xsi:type="dcterms:W3CDTF">2021-01-23T20:26:00Z</dcterms:modified>
</cp:coreProperties>
</file>