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E0" w:rsidRPr="004022E0" w:rsidRDefault="004022E0" w:rsidP="004022E0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</w:pPr>
      <w:proofErr w:type="gramStart"/>
      <w:r w:rsidRPr="004022E0"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  <w:t>Обучающиеся</w:t>
      </w:r>
      <w:proofErr w:type="gramEnd"/>
      <w:r w:rsidRPr="004022E0"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  <w:t xml:space="preserve"> 2-3 классов принимают участие </w:t>
      </w:r>
      <w:r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  <w:t xml:space="preserve">в </w:t>
      </w:r>
    </w:p>
    <w:p w:rsidR="00463C30" w:rsidRPr="007E16AB" w:rsidRDefault="004022E0" w:rsidP="004022E0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  <w:t>к</w:t>
      </w:r>
      <w:r w:rsidR="00463C30" w:rsidRPr="007E16AB"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  <w:t>е</w:t>
      </w:r>
      <w:r w:rsidR="00463C30" w:rsidRPr="007E16AB"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  <w:t xml:space="preserve"> для детей от</w:t>
      </w:r>
      <w:proofErr w:type="gramStart"/>
      <w:r w:rsidR="00463C30" w:rsidRPr="007E16AB"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  <w:t xml:space="preserve"> К</w:t>
      </w:r>
      <w:proofErr w:type="gramEnd"/>
      <w:r w:rsidR="00463C30" w:rsidRPr="007E16AB"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  <w:t>роша и Гроша</w:t>
      </w:r>
    </w:p>
    <w:p w:rsidR="00463C30" w:rsidRPr="007E16AB" w:rsidRDefault="00463C30" w:rsidP="004022E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</w:pPr>
      <w:r w:rsidRPr="007E16AB">
        <w:rPr>
          <w:rFonts w:ascii="Times New Roman" w:eastAsia="Times New Roman" w:hAnsi="Times New Roman" w:cs="Times New Roman"/>
          <w:color w:val="3E3E3C"/>
          <w:sz w:val="28"/>
          <w:szCs w:val="28"/>
          <w:lang w:eastAsia="ru-RU"/>
        </w:rPr>
        <w:t xml:space="preserve">с </w:t>
      </w:r>
      <w:r w:rsidRPr="007E16AB"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  <w:t>4 по 10 апреля</w:t>
      </w:r>
    </w:p>
    <w:p w:rsidR="00463C30" w:rsidRPr="007E16AB" w:rsidRDefault="00463C30" w:rsidP="004022E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</w:pPr>
      <w:r w:rsidRPr="007E16AB"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  <w:t>«</w:t>
      </w:r>
      <w:proofErr w:type="spellStart"/>
      <w:proofErr w:type="gramStart"/>
      <w:r w:rsidRPr="007E16AB"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  <w:t>Крош</w:t>
      </w:r>
      <w:proofErr w:type="spellEnd"/>
      <w:r w:rsidRPr="007E16AB"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  <w:t xml:space="preserve"> и</w:t>
      </w:r>
      <w:proofErr w:type="gramEnd"/>
      <w:r w:rsidRPr="007E16AB"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  <w:t xml:space="preserve"> Грош» – это детский </w:t>
      </w:r>
      <w:proofErr w:type="spellStart"/>
      <w:r w:rsidRPr="007E16AB"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  <w:t>подкаст</w:t>
      </w:r>
      <w:proofErr w:type="spellEnd"/>
      <w:r w:rsidRPr="007E16AB">
        <w:rPr>
          <w:rFonts w:ascii="Times New Roman" w:eastAsia="Times New Roman" w:hAnsi="Times New Roman" w:cs="Times New Roman"/>
          <w:b/>
          <w:color w:val="3E3E3C"/>
          <w:sz w:val="28"/>
          <w:szCs w:val="28"/>
          <w:lang w:eastAsia="ru-RU"/>
        </w:rPr>
        <w:t xml:space="preserve"> о деньгах, или, как говорят взрослые, о финансах!</w:t>
      </w:r>
    </w:p>
    <w:p w:rsidR="007E16AB" w:rsidRDefault="007E16AB" w:rsidP="007E16A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3E3E3C"/>
          <w:sz w:val="28"/>
          <w:szCs w:val="28"/>
          <w:lang w:eastAsia="ru-RU"/>
        </w:rPr>
      </w:pPr>
      <w:r w:rsidRPr="007E16AB">
        <w:rPr>
          <w:rFonts w:ascii="Times New Roman" w:eastAsia="Times New Roman" w:hAnsi="Times New Roman" w:cs="Times New Roman"/>
          <w:color w:val="3E3E3C"/>
          <w:sz w:val="28"/>
          <w:szCs w:val="28"/>
          <w:lang w:eastAsia="ru-RU"/>
        </w:rPr>
        <w:t xml:space="preserve">Наши самые маленькие финансовые </w:t>
      </w:r>
      <w:proofErr w:type="spellStart"/>
      <w:r w:rsidRPr="007E16AB">
        <w:rPr>
          <w:rFonts w:ascii="Times New Roman" w:eastAsia="Times New Roman" w:hAnsi="Times New Roman" w:cs="Times New Roman"/>
          <w:color w:val="3E3E3C"/>
          <w:sz w:val="28"/>
          <w:szCs w:val="28"/>
          <w:lang w:eastAsia="ru-RU"/>
        </w:rPr>
        <w:t>ЗОЖники</w:t>
      </w:r>
      <w:proofErr w:type="spellEnd"/>
      <w:r w:rsidRPr="007E16AB">
        <w:rPr>
          <w:rFonts w:ascii="Times New Roman" w:eastAsia="Times New Roman" w:hAnsi="Times New Roman" w:cs="Times New Roman"/>
          <w:color w:val="3E3E3C"/>
          <w:sz w:val="28"/>
          <w:szCs w:val="28"/>
          <w:lang w:eastAsia="ru-RU"/>
        </w:rPr>
        <w:t xml:space="preserve">  разбираются в важных финансовых вопросах, говорим о цене, инфляции, узнаем, как </w:t>
      </w:r>
      <w:proofErr w:type="gramStart"/>
      <w:r w:rsidRPr="007E16AB">
        <w:rPr>
          <w:rFonts w:ascii="Times New Roman" w:eastAsia="Times New Roman" w:hAnsi="Times New Roman" w:cs="Times New Roman"/>
          <w:color w:val="3E3E3C"/>
          <w:sz w:val="28"/>
          <w:szCs w:val="28"/>
          <w:lang w:eastAsia="ru-RU"/>
        </w:rPr>
        <w:t>появились деньги и откуда произошло</w:t>
      </w:r>
      <w:proofErr w:type="gramEnd"/>
      <w:r w:rsidRPr="007E16AB">
        <w:rPr>
          <w:rFonts w:ascii="Times New Roman" w:eastAsia="Times New Roman" w:hAnsi="Times New Roman" w:cs="Times New Roman"/>
          <w:color w:val="3E3E3C"/>
          <w:sz w:val="28"/>
          <w:szCs w:val="28"/>
          <w:lang w:eastAsia="ru-RU"/>
        </w:rPr>
        <w:t xml:space="preserve"> слово «банк». </w:t>
      </w:r>
    </w:p>
    <w:p w:rsidR="00463C30" w:rsidRPr="007E16AB" w:rsidRDefault="00463C30" w:rsidP="00463C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E3E3C"/>
          <w:sz w:val="28"/>
          <w:szCs w:val="28"/>
          <w:lang w:eastAsia="ru-RU"/>
        </w:rPr>
      </w:pPr>
      <w:r w:rsidRPr="007E16AB">
        <w:rPr>
          <w:rFonts w:ascii="Times New Roman" w:eastAsia="Times New Roman" w:hAnsi="Times New Roman" w:cs="Times New Roman"/>
          <w:color w:val="3E3E3C"/>
          <w:sz w:val="28"/>
          <w:szCs w:val="28"/>
          <w:lang w:eastAsia="ru-RU"/>
        </w:rPr>
        <w:t>Что такое деньги? Для чего нужны банки? Как пользоваться банковской картой? Как правильно копить и тратить? Специально для младших школьников эксперты НИФИ Минфина совместно с создателями  «</w:t>
      </w:r>
      <w:proofErr w:type="spellStart"/>
      <w:r w:rsidRPr="007E16AB">
        <w:rPr>
          <w:rFonts w:ascii="Times New Roman" w:eastAsia="Times New Roman" w:hAnsi="Times New Roman" w:cs="Times New Roman"/>
          <w:color w:val="3E3E3C"/>
          <w:sz w:val="28"/>
          <w:szCs w:val="28"/>
          <w:lang w:eastAsia="ru-RU"/>
        </w:rPr>
        <w:t>Смешарик</w:t>
      </w:r>
      <w:proofErr w:type="spellEnd"/>
      <w:r w:rsidRPr="007E16AB">
        <w:rPr>
          <w:rFonts w:ascii="Times New Roman" w:eastAsia="Times New Roman" w:hAnsi="Times New Roman" w:cs="Times New Roman"/>
          <w:color w:val="3E3E3C"/>
          <w:sz w:val="28"/>
          <w:szCs w:val="28"/>
          <w:lang w:eastAsia="ru-RU"/>
        </w:rPr>
        <w:t xml:space="preserve">» разработали серию </w:t>
      </w:r>
      <w:proofErr w:type="spellStart"/>
      <w:r w:rsidRPr="007E16AB">
        <w:rPr>
          <w:rFonts w:ascii="Times New Roman" w:eastAsia="Times New Roman" w:hAnsi="Times New Roman" w:cs="Times New Roman"/>
          <w:color w:val="3E3E3C"/>
          <w:sz w:val="28"/>
          <w:szCs w:val="28"/>
          <w:lang w:eastAsia="ru-RU"/>
        </w:rPr>
        <w:t>подкастов</w:t>
      </w:r>
      <w:proofErr w:type="spellEnd"/>
      <w:r w:rsidRPr="007E16AB">
        <w:rPr>
          <w:rFonts w:ascii="Times New Roman" w:eastAsia="Times New Roman" w:hAnsi="Times New Roman" w:cs="Times New Roman"/>
          <w:color w:val="3E3E3C"/>
          <w:sz w:val="28"/>
          <w:szCs w:val="28"/>
          <w:lang w:eastAsia="ru-RU"/>
        </w:rPr>
        <w:t xml:space="preserve"> по финансовой тематике.</w:t>
      </w:r>
    </w:p>
    <w:p w:rsidR="00463C30" w:rsidRPr="007E16AB" w:rsidRDefault="00463C30" w:rsidP="00463C30">
      <w:pPr>
        <w:numPr>
          <w:ilvl w:val="0"/>
          <w:numId w:val="2"/>
        </w:numPr>
        <w:shd w:val="clear" w:color="auto" w:fill="31B7B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E16A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«</w:t>
      </w:r>
      <w:proofErr w:type="spellStart"/>
      <w:proofErr w:type="gramStart"/>
      <w:r w:rsidRPr="007E16A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Крош</w:t>
      </w:r>
      <w:proofErr w:type="spellEnd"/>
      <w:r w:rsidRPr="007E16A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и</w:t>
      </w:r>
      <w:proofErr w:type="gramEnd"/>
      <w:r w:rsidRPr="007E16A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Грош» </w:t>
      </w:r>
    </w:p>
    <w:p w:rsidR="00463C30" w:rsidRPr="007E16AB" w:rsidRDefault="00463C30" w:rsidP="00463C30">
      <w:pPr>
        <w:shd w:val="clear" w:color="auto" w:fill="31B7BC"/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proofErr w:type="gramStart"/>
      <w:r w:rsidRPr="007E16A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Детский</w:t>
      </w:r>
      <w:proofErr w:type="gramEnd"/>
      <w:r w:rsidRPr="007E16A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proofErr w:type="spellStart"/>
      <w:r w:rsidRPr="007E16A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подкаст</w:t>
      </w:r>
      <w:proofErr w:type="spellEnd"/>
      <w:r w:rsidRPr="007E16A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о деньгах. В каждом выпуске </w:t>
      </w:r>
      <w:proofErr w:type="spellStart"/>
      <w:r w:rsidRPr="007E16A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Крош</w:t>
      </w:r>
      <w:proofErr w:type="spellEnd"/>
      <w:r w:rsidRPr="007E16A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с экспертом Центра финансовой грамотности НИФИ Минфина России, главным редактором портала «Мои финансы» Надей Грошевой понятно и просто рассказывают, что такое финансы, выясняют, для чего нужны банки, подсказывают, как пользоваться банковской картой. А также постигают и другие азы экономики.</w:t>
      </w:r>
    </w:p>
    <w:p w:rsidR="00463C30" w:rsidRPr="007E16AB" w:rsidRDefault="00463C30" w:rsidP="00463C30">
      <w:pPr>
        <w:numPr>
          <w:ilvl w:val="0"/>
          <w:numId w:val="2"/>
        </w:numPr>
        <w:shd w:val="clear" w:color="auto" w:fill="31B7B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E16AB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1906270" cy="1906270"/>
            <wp:effectExtent l="19050" t="0" r="0" b="0"/>
            <wp:docPr id="2" name="Рисунок 2" descr="https://app-dev.xn--80apaohbc3aw9e.xn--p1ai/storage/19892/400x400_resize_w200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-dev.xn--80apaohbc3aw9e.xn--p1ai/storage/19892/400x400_resize_w200_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30" w:rsidRPr="007E16AB" w:rsidRDefault="00EE7234" w:rsidP="00463C30">
      <w:pPr>
        <w:shd w:val="clear" w:color="auto" w:fill="31B7BC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hyperlink r:id="rId6" w:tgtFrame="_blank" w:history="1">
        <w:r w:rsidR="00463C30" w:rsidRPr="007E1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Слушать</w:t>
        </w:r>
      </w:hyperlink>
    </w:p>
    <w:p w:rsidR="00463C30" w:rsidRPr="007E16AB" w:rsidRDefault="00463C30" w:rsidP="00463C30">
      <w:pPr>
        <w:shd w:val="clear" w:color="auto" w:fill="31B7BC"/>
        <w:spacing w:after="0" w:line="240" w:lineRule="auto"/>
        <w:ind w:left="720"/>
        <w:rPr>
          <w:rFonts w:ascii="Times New Roman" w:eastAsia="Times New Roman" w:hAnsi="Times New Roman" w:cs="Times New Roman"/>
          <w:color w:val="F2F2F2"/>
          <w:sz w:val="28"/>
          <w:szCs w:val="28"/>
          <w:lang w:eastAsia="ru-RU"/>
        </w:rPr>
      </w:pPr>
      <w:r w:rsidRPr="007E16AB">
        <w:rPr>
          <w:rFonts w:ascii="Times New Roman" w:eastAsia="Times New Roman" w:hAnsi="Times New Roman" w:cs="Times New Roman"/>
          <w:color w:val="F2F2F2"/>
          <w:sz w:val="28"/>
          <w:szCs w:val="28"/>
          <w:lang w:eastAsia="ru-RU"/>
        </w:rPr>
        <w:t>Кто придумал деньги?</w:t>
      </w:r>
    </w:p>
    <w:p w:rsidR="00463C30" w:rsidRPr="007E16AB" w:rsidRDefault="00463C30" w:rsidP="00463C30">
      <w:pPr>
        <w:shd w:val="clear" w:color="auto" w:fill="31B7BC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E16AB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lastRenderedPageBreak/>
        <w:drawing>
          <wp:inline distT="0" distB="0" distL="0" distR="0">
            <wp:extent cx="3813175" cy="3813175"/>
            <wp:effectExtent l="19050" t="0" r="0" b="0"/>
            <wp:docPr id="3" name="Рисунок 3" descr="https://app-dev.xn--80apaohbc3aw9e.xn--p1ai/storage/19892/400x400_resize_w400_h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-dev.xn--80apaohbc3aw9e.xn--p1ai/storage/19892/400x400_resize_w400_h4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30" w:rsidRPr="007E16AB" w:rsidRDefault="00EE7234" w:rsidP="00463C30">
      <w:pPr>
        <w:shd w:val="clear" w:color="auto" w:fill="31B7BC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hyperlink r:id="rId8" w:tgtFrame="_blank" w:history="1">
        <w:r w:rsidR="00463C30" w:rsidRPr="007E1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Слушать</w:t>
        </w:r>
      </w:hyperlink>
    </w:p>
    <w:p w:rsidR="00463C30" w:rsidRPr="007E16AB" w:rsidRDefault="00463C30" w:rsidP="00463C30">
      <w:pPr>
        <w:shd w:val="clear" w:color="auto" w:fill="31B7BC"/>
        <w:spacing w:after="0" w:line="240" w:lineRule="auto"/>
        <w:ind w:left="720"/>
        <w:rPr>
          <w:rFonts w:ascii="Times New Roman" w:eastAsia="Times New Roman" w:hAnsi="Times New Roman" w:cs="Times New Roman"/>
          <w:color w:val="F2F2F2"/>
          <w:sz w:val="28"/>
          <w:szCs w:val="28"/>
          <w:lang w:eastAsia="ru-RU"/>
        </w:rPr>
      </w:pPr>
      <w:r w:rsidRPr="007E16AB">
        <w:rPr>
          <w:rFonts w:ascii="Times New Roman" w:eastAsia="Times New Roman" w:hAnsi="Times New Roman" w:cs="Times New Roman"/>
          <w:color w:val="F2F2F2"/>
          <w:sz w:val="28"/>
          <w:szCs w:val="28"/>
          <w:lang w:eastAsia="ru-RU"/>
        </w:rPr>
        <w:t>Зачем нужны банки?</w:t>
      </w:r>
    </w:p>
    <w:p w:rsidR="00463C30" w:rsidRPr="007E16AB" w:rsidRDefault="00463C30" w:rsidP="00463C30">
      <w:pPr>
        <w:shd w:val="clear" w:color="auto" w:fill="31B7BC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E16AB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3813175" cy="3813175"/>
            <wp:effectExtent l="19050" t="0" r="0" b="0"/>
            <wp:docPr id="4" name="Рисунок 4" descr="https://app-dev.xn--80apaohbc3aw9e.xn--p1ai/storage/19892/400x400_resize_w400_h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-dev.xn--80apaohbc3aw9e.xn--p1ai/storage/19892/400x400_resize_w400_h4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30" w:rsidRPr="007E16AB" w:rsidRDefault="00EE7234" w:rsidP="00463C30">
      <w:pPr>
        <w:shd w:val="clear" w:color="auto" w:fill="31B7BC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hyperlink r:id="rId9" w:tgtFrame="_blank" w:history="1">
        <w:r w:rsidR="00463C30" w:rsidRPr="007E1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Слушать</w:t>
        </w:r>
      </w:hyperlink>
    </w:p>
    <w:p w:rsidR="00463C30" w:rsidRPr="007E16AB" w:rsidRDefault="00463C30" w:rsidP="00463C30">
      <w:pPr>
        <w:shd w:val="clear" w:color="auto" w:fill="31B7BC"/>
        <w:spacing w:after="0" w:line="240" w:lineRule="auto"/>
        <w:ind w:left="720"/>
        <w:rPr>
          <w:rFonts w:ascii="Times New Roman" w:eastAsia="Times New Roman" w:hAnsi="Times New Roman" w:cs="Times New Roman"/>
          <w:color w:val="F2F2F2"/>
          <w:sz w:val="28"/>
          <w:szCs w:val="28"/>
          <w:lang w:eastAsia="ru-RU"/>
        </w:rPr>
      </w:pPr>
      <w:r w:rsidRPr="007E16AB">
        <w:rPr>
          <w:rFonts w:ascii="Times New Roman" w:eastAsia="Times New Roman" w:hAnsi="Times New Roman" w:cs="Times New Roman"/>
          <w:color w:val="F2F2F2"/>
          <w:sz w:val="28"/>
          <w:szCs w:val="28"/>
          <w:lang w:eastAsia="ru-RU"/>
        </w:rPr>
        <w:t>Зачем хранить деньги на карте?</w:t>
      </w:r>
    </w:p>
    <w:p w:rsidR="00463C30" w:rsidRPr="007E16AB" w:rsidRDefault="00463C30" w:rsidP="00463C30">
      <w:pPr>
        <w:shd w:val="clear" w:color="auto" w:fill="31B7BC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E16AB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lastRenderedPageBreak/>
        <w:drawing>
          <wp:inline distT="0" distB="0" distL="0" distR="0">
            <wp:extent cx="3813175" cy="3813175"/>
            <wp:effectExtent l="19050" t="0" r="0" b="0"/>
            <wp:docPr id="5" name="Рисунок 5" descr="https://app-dev.xn--80apaohbc3aw9e.xn--p1ai/storage/19892/400x400_resize_w400_h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-dev.xn--80apaohbc3aw9e.xn--p1ai/storage/19892/400x400_resize_w400_h4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30" w:rsidRPr="007E16AB" w:rsidRDefault="00EE7234" w:rsidP="00463C30">
      <w:pPr>
        <w:shd w:val="clear" w:color="auto" w:fill="31B7BC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hyperlink r:id="rId10" w:tgtFrame="_blank" w:history="1">
        <w:r w:rsidR="00463C30" w:rsidRPr="007E1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Слушать </w:t>
        </w:r>
      </w:hyperlink>
    </w:p>
    <w:p w:rsidR="00463C30" w:rsidRPr="007E16AB" w:rsidRDefault="00463C30" w:rsidP="00463C30">
      <w:pPr>
        <w:shd w:val="clear" w:color="auto" w:fill="31B7BC"/>
        <w:spacing w:after="0" w:line="240" w:lineRule="auto"/>
        <w:ind w:left="720"/>
        <w:rPr>
          <w:rFonts w:ascii="Times New Roman" w:eastAsia="Times New Roman" w:hAnsi="Times New Roman" w:cs="Times New Roman"/>
          <w:color w:val="F2F2F2"/>
          <w:sz w:val="28"/>
          <w:szCs w:val="28"/>
          <w:lang w:eastAsia="ru-RU"/>
        </w:rPr>
      </w:pPr>
      <w:r w:rsidRPr="007E16AB">
        <w:rPr>
          <w:rFonts w:ascii="Times New Roman" w:eastAsia="Times New Roman" w:hAnsi="Times New Roman" w:cs="Times New Roman"/>
          <w:color w:val="F2F2F2"/>
          <w:sz w:val="28"/>
          <w:szCs w:val="28"/>
          <w:lang w:eastAsia="ru-RU"/>
        </w:rPr>
        <w:t>Откуда берется цена и в чем разница между ценой и ценностью?</w:t>
      </w:r>
    </w:p>
    <w:p w:rsidR="008347D0" w:rsidRPr="007E16AB" w:rsidRDefault="008347D0" w:rsidP="00463C30">
      <w:pPr>
        <w:rPr>
          <w:rFonts w:ascii="Times New Roman" w:hAnsi="Times New Roman" w:cs="Times New Roman"/>
          <w:sz w:val="28"/>
          <w:szCs w:val="28"/>
        </w:rPr>
      </w:pPr>
    </w:p>
    <w:sectPr w:rsidR="008347D0" w:rsidRPr="007E16AB" w:rsidSect="007E16AB">
      <w:pgSz w:w="11906" w:h="16838"/>
      <w:pgMar w:top="567" w:right="851" w:bottom="56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731D"/>
    <w:multiLevelType w:val="multilevel"/>
    <w:tmpl w:val="E772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A6752"/>
    <w:multiLevelType w:val="multilevel"/>
    <w:tmpl w:val="B9C0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C30"/>
    <w:rsid w:val="004022E0"/>
    <w:rsid w:val="00463C30"/>
    <w:rsid w:val="007E16AB"/>
    <w:rsid w:val="008347D0"/>
    <w:rsid w:val="00EE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D0"/>
  </w:style>
  <w:style w:type="paragraph" w:styleId="3">
    <w:name w:val="heading 3"/>
    <w:basedOn w:val="a"/>
    <w:link w:val="30"/>
    <w:uiPriority w:val="9"/>
    <w:qFormat/>
    <w:rsid w:val="00463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3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C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6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9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06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42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8C8D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0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33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20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8C8D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34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8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8C8D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7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9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1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60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8C8D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8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pochemu-v-banke-net-bano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paohbc3aw9e.xn--p1ai/article/kto-pridumal-deng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xn--80apaohbc3aw9e.xn--p1ai/article/otkuda-beretsya-ce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zachem-hranit-dengi-na-kar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2022-03-22T16:11:00Z</dcterms:created>
  <dcterms:modified xsi:type="dcterms:W3CDTF">2022-04-11T11:56:00Z</dcterms:modified>
</cp:coreProperties>
</file>